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7ED" w:rsidRPr="00FF6E1D" w:rsidRDefault="00CC47ED" w:rsidP="00CC47ED">
      <w:pPr>
        <w:spacing w:after="0" w:line="240" w:lineRule="auto"/>
        <w:jc w:val="center"/>
        <w:rPr>
          <w:rFonts w:cs="David"/>
          <w:b/>
          <w:bCs/>
          <w:rtl/>
        </w:rPr>
      </w:pPr>
      <w:r w:rsidRPr="00FF6E1D">
        <w:rPr>
          <w:rFonts w:cs="David" w:hint="cs"/>
          <w:b/>
          <w:bCs/>
          <w:rtl/>
        </w:rPr>
        <w:t>משרד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התחבורה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והבטיחות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בדרכים</w:t>
      </w:r>
      <w:r w:rsidRPr="00FF6E1D">
        <w:rPr>
          <w:rFonts w:cs="David"/>
          <w:b/>
          <w:bCs/>
          <w:rtl/>
        </w:rPr>
        <w:t xml:space="preserve"> - </w:t>
      </w:r>
      <w:r w:rsidRPr="00FF6E1D">
        <w:rPr>
          <w:rFonts w:cs="David" w:hint="cs"/>
          <w:b/>
          <w:bCs/>
          <w:rtl/>
        </w:rPr>
        <w:t>רשות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הספנות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והנמלים</w:t>
      </w:r>
    </w:p>
    <w:p w:rsidR="00CC47ED" w:rsidRPr="00FF6E1D" w:rsidRDefault="00CC47ED" w:rsidP="00CC47ED">
      <w:pPr>
        <w:spacing w:after="0" w:line="240" w:lineRule="auto"/>
        <w:jc w:val="center"/>
        <w:rPr>
          <w:rFonts w:cs="David" w:hint="cs"/>
          <w:b/>
          <w:bCs/>
          <w:rtl/>
        </w:rPr>
      </w:pPr>
      <w:r w:rsidRPr="00FF6E1D">
        <w:rPr>
          <w:rFonts w:cs="David" w:hint="cs"/>
          <w:b/>
          <w:bCs/>
          <w:rtl/>
        </w:rPr>
        <w:t>מכרז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פומבי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מס</w:t>
      </w:r>
      <w:r w:rsidRPr="00FF6E1D">
        <w:rPr>
          <w:rFonts w:cs="David"/>
          <w:b/>
          <w:bCs/>
          <w:rtl/>
        </w:rPr>
        <w:t>'</w:t>
      </w:r>
      <w:r w:rsidRPr="00FF6E1D">
        <w:rPr>
          <w:rFonts w:cs="David" w:hint="cs"/>
          <w:b/>
          <w:bCs/>
          <w:rtl/>
        </w:rPr>
        <w:t>29/14</w:t>
      </w:r>
    </w:p>
    <w:p w:rsidR="00CC47ED" w:rsidRPr="00FF6E1D" w:rsidRDefault="00CC47ED" w:rsidP="00CC47ED">
      <w:pPr>
        <w:spacing w:after="0" w:line="240" w:lineRule="auto"/>
        <w:jc w:val="center"/>
        <w:rPr>
          <w:rFonts w:cs="David"/>
          <w:b/>
          <w:bCs/>
          <w:rtl/>
        </w:rPr>
      </w:pPr>
    </w:p>
    <w:p w:rsidR="00CC47ED" w:rsidRPr="00FF6E1D" w:rsidRDefault="00CC47ED" w:rsidP="00FF6E1D">
      <w:pPr>
        <w:spacing w:after="0" w:line="240" w:lineRule="auto"/>
        <w:jc w:val="center"/>
        <w:rPr>
          <w:rFonts w:cs="David" w:hint="cs"/>
          <w:b/>
          <w:bCs/>
          <w:u w:val="single"/>
          <w:rtl/>
        </w:rPr>
      </w:pPr>
      <w:r w:rsidRPr="00FF6E1D">
        <w:rPr>
          <w:rFonts w:cs="David" w:hint="cs"/>
          <w:b/>
          <w:bCs/>
          <w:u w:val="single"/>
          <w:rtl/>
        </w:rPr>
        <w:t>למתן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שירותי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תרגום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לבחינות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הסמכה</w:t>
      </w:r>
      <w:r w:rsidRPr="00FF6E1D">
        <w:rPr>
          <w:rFonts w:cs="David"/>
          <w:b/>
          <w:bCs/>
          <w:u w:val="single"/>
          <w:rtl/>
        </w:rPr>
        <w:t xml:space="preserve"> </w:t>
      </w:r>
      <w:proofErr w:type="spellStart"/>
      <w:r w:rsidRPr="00FF6E1D">
        <w:rPr>
          <w:rFonts w:cs="David" w:hint="cs"/>
          <w:b/>
          <w:bCs/>
          <w:u w:val="single"/>
          <w:rtl/>
        </w:rPr>
        <w:t>למשיטי</w:t>
      </w:r>
      <w:proofErr w:type="spellEnd"/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כלי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שיט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קטנים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לשפות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האנגלית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והערבית</w:t>
      </w:r>
    </w:p>
    <w:p w:rsidR="00CC47ED" w:rsidRPr="00FF6E1D" w:rsidRDefault="00CC47ED" w:rsidP="00CC47ED">
      <w:pPr>
        <w:spacing w:after="0" w:line="240" w:lineRule="auto"/>
        <w:rPr>
          <w:rFonts w:cs="David"/>
          <w:b/>
          <w:bCs/>
          <w:u w:val="single"/>
          <w:rtl/>
        </w:rPr>
      </w:pP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  <w:r w:rsidRPr="00FF6E1D">
        <w:rPr>
          <w:rFonts w:cs="David" w:hint="cs"/>
          <w:rtl/>
        </w:rPr>
        <w:t>משרד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התחבורה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והבטיחות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בדרכים</w:t>
      </w:r>
      <w:r w:rsidRPr="00FF6E1D">
        <w:rPr>
          <w:rFonts w:cs="David"/>
          <w:rtl/>
        </w:rPr>
        <w:t xml:space="preserve">- </w:t>
      </w:r>
      <w:r w:rsidRPr="00FF6E1D">
        <w:rPr>
          <w:rFonts w:cs="David" w:hint="cs"/>
          <w:rtl/>
        </w:rPr>
        <w:t>רשות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הספנות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והנמלים</w:t>
      </w:r>
      <w:r w:rsidRPr="00FF6E1D">
        <w:rPr>
          <w:rFonts w:cs="David"/>
          <w:rtl/>
        </w:rPr>
        <w:t xml:space="preserve"> (</w:t>
      </w:r>
      <w:r w:rsidRPr="00FF6E1D">
        <w:rPr>
          <w:rFonts w:cs="David" w:hint="cs"/>
          <w:rtl/>
        </w:rPr>
        <w:t>להלן</w:t>
      </w:r>
      <w:r w:rsidRPr="00FF6E1D">
        <w:rPr>
          <w:rFonts w:cs="David"/>
          <w:rtl/>
        </w:rPr>
        <w:t xml:space="preserve"> – "</w:t>
      </w:r>
      <w:r w:rsidRPr="00FF6E1D">
        <w:rPr>
          <w:rFonts w:cs="David" w:hint="cs"/>
          <w:b/>
          <w:bCs/>
          <w:rtl/>
        </w:rPr>
        <w:t>המשרד</w:t>
      </w:r>
      <w:r w:rsidRPr="00FF6E1D">
        <w:rPr>
          <w:rFonts w:cs="David"/>
          <w:rtl/>
        </w:rPr>
        <w:t xml:space="preserve">") </w:t>
      </w:r>
      <w:r w:rsidRPr="00FF6E1D">
        <w:rPr>
          <w:rFonts w:cs="David" w:hint="cs"/>
          <w:rtl/>
        </w:rPr>
        <w:t>מזמין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מציעים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מתאימים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להציע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הצעות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לאספקת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שירותי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תרגום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והגהה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לבחינות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עיוניות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להסמכת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משיטי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כלי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שיט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קטנים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לשתי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שפות</w:t>
      </w:r>
      <w:r w:rsidRPr="00FF6E1D">
        <w:rPr>
          <w:rFonts w:cs="David"/>
          <w:rtl/>
        </w:rPr>
        <w:t xml:space="preserve">: </w:t>
      </w:r>
      <w:r w:rsidRPr="00FF6E1D">
        <w:rPr>
          <w:rFonts w:cs="David" w:hint="cs"/>
          <w:rtl/>
        </w:rPr>
        <w:t>אנגלית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וערבית</w:t>
      </w:r>
      <w:r w:rsidRPr="00FF6E1D">
        <w:rPr>
          <w:rFonts w:cs="David"/>
          <w:rtl/>
        </w:rPr>
        <w:t>.  (</w:t>
      </w:r>
      <w:r w:rsidRPr="00FF6E1D">
        <w:rPr>
          <w:rFonts w:cs="David" w:hint="cs"/>
          <w:rtl/>
        </w:rPr>
        <w:t>להלן</w:t>
      </w:r>
      <w:r w:rsidRPr="00FF6E1D">
        <w:rPr>
          <w:rFonts w:cs="David"/>
          <w:rtl/>
        </w:rPr>
        <w:t>- "</w:t>
      </w:r>
      <w:r w:rsidRPr="00FF6E1D">
        <w:rPr>
          <w:rFonts w:cs="David" w:hint="cs"/>
          <w:b/>
          <w:bCs/>
          <w:rtl/>
        </w:rPr>
        <w:t>השירותים</w:t>
      </w:r>
      <w:r w:rsidRPr="00FF6E1D">
        <w:rPr>
          <w:rFonts w:cs="David"/>
          <w:rtl/>
        </w:rPr>
        <w:t xml:space="preserve">"). 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  <w:r w:rsidRPr="00FF6E1D">
        <w:rPr>
          <w:rFonts w:cs="David" w:hint="cs"/>
          <w:rtl/>
        </w:rPr>
        <w:t>תיאור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השירותים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הנדרשים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תנאי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ההתקשרות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אופן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הגשת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ההצעה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אופן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בחירת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הזוכה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וכו</w:t>
      </w:r>
      <w:r w:rsidRPr="00FF6E1D">
        <w:rPr>
          <w:rFonts w:cs="David"/>
          <w:rtl/>
        </w:rPr>
        <w:t xml:space="preserve">' </w:t>
      </w:r>
      <w:r w:rsidRPr="00FF6E1D">
        <w:rPr>
          <w:rFonts w:cs="David" w:hint="cs"/>
          <w:rtl/>
        </w:rPr>
        <w:t>מתוארים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במסמכי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</w:t>
      </w:r>
      <w:r w:rsidRPr="00FF6E1D">
        <w:rPr>
          <w:rFonts w:cs="David"/>
          <w:rtl/>
        </w:rPr>
        <w:t xml:space="preserve">. 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  <w:r w:rsidRPr="00FF6E1D">
        <w:rPr>
          <w:rFonts w:cs="David" w:hint="cs"/>
          <w:b/>
          <w:bCs/>
          <w:rtl/>
        </w:rPr>
        <w:t>המועד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האחרון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להגשת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הצעות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הנו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13.11.2014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עד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השעה</w:t>
      </w:r>
      <w:r w:rsidRPr="00FF6E1D">
        <w:rPr>
          <w:rFonts w:cs="David"/>
          <w:b/>
          <w:bCs/>
          <w:rtl/>
        </w:rPr>
        <w:t xml:space="preserve"> 12:00</w:t>
      </w:r>
      <w:r w:rsidRPr="00FF6E1D">
        <w:rPr>
          <w:rFonts w:cs="David"/>
          <w:rtl/>
        </w:rPr>
        <w:t xml:space="preserve">. </w:t>
      </w:r>
      <w:r w:rsidRPr="00FF6E1D">
        <w:rPr>
          <w:rFonts w:cs="David" w:hint="cs"/>
          <w:rtl/>
        </w:rPr>
        <w:t>שאר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המועדים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מפורטים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במסמכי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</w:t>
      </w:r>
      <w:r w:rsidRPr="00FF6E1D">
        <w:rPr>
          <w:rFonts w:cs="David"/>
          <w:rtl/>
        </w:rPr>
        <w:t>.</w:t>
      </w:r>
    </w:p>
    <w:p w:rsidR="00CC47ED" w:rsidRPr="00FF6E1D" w:rsidRDefault="00CC47ED" w:rsidP="00CC47ED">
      <w:pPr>
        <w:spacing w:after="0" w:line="240" w:lineRule="auto"/>
        <w:rPr>
          <w:rFonts w:cs="David" w:hint="cs"/>
          <w:b/>
          <w:bCs/>
          <w:rtl/>
        </w:rPr>
      </w:pPr>
      <w:r w:rsidRPr="00FF6E1D">
        <w:rPr>
          <w:rFonts w:cs="David"/>
          <w:rtl/>
        </w:rPr>
        <w:t xml:space="preserve"> * </w:t>
      </w:r>
      <w:r w:rsidRPr="00FF6E1D">
        <w:rPr>
          <w:rFonts w:cs="David" w:hint="cs"/>
          <w:b/>
          <w:bCs/>
          <w:rtl/>
        </w:rPr>
        <w:t>המשרד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שומר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לעצמו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את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הזכות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לשנות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את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המועדים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שפורטו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במסמכי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המכרז</w:t>
      </w:r>
      <w:r w:rsidRPr="00FF6E1D">
        <w:rPr>
          <w:rFonts w:cs="David"/>
          <w:b/>
          <w:bCs/>
          <w:rtl/>
        </w:rPr>
        <w:t xml:space="preserve">, </w:t>
      </w:r>
      <w:r w:rsidRPr="00FF6E1D">
        <w:rPr>
          <w:rFonts w:cs="David" w:hint="cs"/>
          <w:b/>
          <w:bCs/>
          <w:rtl/>
        </w:rPr>
        <w:t>לפי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שיקול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דעתו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הבלעדי</w:t>
      </w:r>
      <w:r w:rsidRPr="00FF6E1D">
        <w:rPr>
          <w:rFonts w:cs="David"/>
          <w:b/>
          <w:bCs/>
          <w:rtl/>
        </w:rPr>
        <w:t>.</w:t>
      </w:r>
    </w:p>
    <w:p w:rsidR="00FF6E1D" w:rsidRPr="00FF6E1D" w:rsidRDefault="00FF6E1D" w:rsidP="00CC47ED">
      <w:pPr>
        <w:spacing w:after="0" w:line="240" w:lineRule="auto"/>
        <w:rPr>
          <w:rFonts w:cs="David"/>
          <w:b/>
          <w:bCs/>
          <w:rtl/>
        </w:rPr>
      </w:pPr>
    </w:p>
    <w:p w:rsidR="00CC47ED" w:rsidRPr="00FF6E1D" w:rsidRDefault="00CC47ED" w:rsidP="00FF6E1D">
      <w:pPr>
        <w:spacing w:after="0" w:line="240" w:lineRule="auto"/>
        <w:rPr>
          <w:rFonts w:cs="David"/>
          <w:rtl/>
        </w:rPr>
      </w:pPr>
      <w:r w:rsidRPr="00FF6E1D">
        <w:rPr>
          <w:rFonts w:cs="David"/>
          <w:rtl/>
        </w:rPr>
        <w:t>1.</w:t>
      </w:r>
      <w:r w:rsidR="00FF6E1D" w:rsidRPr="00FF6E1D">
        <w:rPr>
          <w:rFonts w:cs="David" w:hint="cs"/>
          <w:rtl/>
        </w:rPr>
        <w:t xml:space="preserve"> </w:t>
      </w:r>
      <w:r w:rsidRPr="00FF6E1D">
        <w:rPr>
          <w:rFonts w:cs="David" w:hint="cs"/>
          <w:b/>
          <w:bCs/>
          <w:rtl/>
        </w:rPr>
        <w:t>תנאי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סף</w:t>
      </w:r>
      <w:r w:rsidRPr="00FF6E1D">
        <w:rPr>
          <w:rFonts w:cs="David"/>
          <w:b/>
          <w:bCs/>
          <w:rtl/>
        </w:rPr>
        <w:t xml:space="preserve"> – </w:t>
      </w:r>
      <w:r w:rsidRPr="00FF6E1D">
        <w:rPr>
          <w:rFonts w:cs="David" w:hint="cs"/>
          <w:b/>
          <w:bCs/>
          <w:rtl/>
        </w:rPr>
        <w:t>לנוסח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המלא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והמחייב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של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תנאי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הסף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יש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לעיין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במסמכי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מכרז</w:t>
      </w:r>
      <w:r w:rsidRPr="00FF6E1D">
        <w:rPr>
          <w:rFonts w:cs="David"/>
          <w:b/>
          <w:bCs/>
          <w:rtl/>
        </w:rPr>
        <w:t>.</w:t>
      </w:r>
      <w:r w:rsidRPr="00FF6E1D">
        <w:rPr>
          <w:rFonts w:cs="David"/>
          <w:rtl/>
        </w:rPr>
        <w:t xml:space="preserve"> 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  <w:r w:rsidRPr="00FF6E1D">
        <w:rPr>
          <w:rFonts w:cs="David" w:hint="cs"/>
          <w:rtl/>
        </w:rPr>
        <w:t>להלן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עיקרי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תנאי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הסף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בהם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מחויב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המבקש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הצעתו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תיבחן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לגופו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עניין</w:t>
      </w:r>
      <w:r w:rsidRPr="00FF6E1D">
        <w:rPr>
          <w:rFonts w:cs="David"/>
          <w:rtl/>
        </w:rPr>
        <w:t>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  <w:r w:rsidRPr="00FF6E1D">
        <w:rPr>
          <w:rFonts w:cs="David" w:hint="cs"/>
          <w:b/>
          <w:bCs/>
          <w:rtl/>
        </w:rPr>
        <w:t>על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המציע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לעמוד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בכל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התנאים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המפורטים</w:t>
      </w:r>
      <w:r w:rsidRPr="00FF6E1D">
        <w:rPr>
          <w:rFonts w:cs="David"/>
          <w:b/>
          <w:bCs/>
          <w:rtl/>
        </w:rPr>
        <w:t xml:space="preserve">, </w:t>
      </w:r>
      <w:r w:rsidRPr="00FF6E1D">
        <w:rPr>
          <w:rFonts w:cs="David" w:hint="cs"/>
          <w:b/>
          <w:bCs/>
          <w:rtl/>
        </w:rPr>
        <w:t>בסעיפים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הקטנים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להלן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והכל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כמפורט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במסמכי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המכרז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ולצרף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את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כל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המסמכים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והאישורים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שלהלן</w:t>
      </w:r>
      <w:r w:rsidRPr="00FF6E1D">
        <w:rPr>
          <w:rFonts w:cs="David"/>
          <w:rtl/>
        </w:rPr>
        <w:t xml:space="preserve"> (</w:t>
      </w:r>
      <w:r w:rsidRPr="00FF6E1D">
        <w:rPr>
          <w:rFonts w:cs="David" w:hint="cs"/>
          <w:rtl/>
        </w:rPr>
        <w:t>אשר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עליהם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להיות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אך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ורק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על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אחד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בלבד</w:t>
      </w:r>
      <w:r w:rsidRPr="00FF6E1D">
        <w:rPr>
          <w:rFonts w:cs="David"/>
          <w:rtl/>
        </w:rPr>
        <w:t>).</w:t>
      </w:r>
    </w:p>
    <w:p w:rsidR="00CC47ED" w:rsidRPr="00FF6E1D" w:rsidRDefault="00CC47ED" w:rsidP="00CC47ED">
      <w:pPr>
        <w:spacing w:after="0" w:line="240" w:lineRule="auto"/>
        <w:rPr>
          <w:rFonts w:cs="David" w:hint="cs"/>
          <w:b/>
          <w:bCs/>
          <w:rtl/>
        </w:rPr>
      </w:pPr>
      <w:r w:rsidRPr="00FF6E1D">
        <w:rPr>
          <w:rFonts w:cs="David" w:hint="cs"/>
          <w:b/>
          <w:bCs/>
          <w:rtl/>
        </w:rPr>
        <w:t>יודגש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כי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תנאים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אלו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הינם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בנוסף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ליתר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התנאים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שבמסמכי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rtl/>
        </w:rPr>
        <w:t>המכרז</w:t>
      </w:r>
      <w:r w:rsidRPr="00FF6E1D">
        <w:rPr>
          <w:rFonts w:cs="David"/>
          <w:b/>
          <w:bCs/>
          <w:rtl/>
        </w:rPr>
        <w:t>.</w:t>
      </w:r>
    </w:p>
    <w:p w:rsidR="00CC47ED" w:rsidRPr="00FF6E1D" w:rsidRDefault="00CC47ED" w:rsidP="00CC47ED">
      <w:pPr>
        <w:spacing w:after="0" w:line="240" w:lineRule="auto"/>
        <w:rPr>
          <w:rFonts w:cs="David"/>
          <w:b/>
          <w:bCs/>
          <w:rtl/>
        </w:rPr>
      </w:pPr>
    </w:p>
    <w:p w:rsidR="00CC47ED" w:rsidRPr="00FF6E1D" w:rsidRDefault="00CC47ED" w:rsidP="00CC47ED">
      <w:pPr>
        <w:spacing w:after="0" w:line="240" w:lineRule="auto"/>
        <w:rPr>
          <w:rFonts w:cs="David" w:hint="cs"/>
          <w:rtl/>
        </w:rPr>
      </w:pPr>
      <w:r w:rsidRPr="00FF6E1D">
        <w:rPr>
          <w:rFonts w:cs="David" w:hint="cs"/>
          <w:rtl/>
        </w:rPr>
        <w:t>א</w:t>
      </w:r>
      <w:r w:rsidRPr="00FF6E1D">
        <w:rPr>
          <w:rFonts w:cs="David"/>
          <w:rtl/>
        </w:rPr>
        <w:t>.</w:t>
      </w:r>
      <w:r w:rsidRPr="00FF6E1D">
        <w:rPr>
          <w:rFonts w:cs="David" w:hint="cs"/>
          <w:rtl/>
        </w:rPr>
        <w:t xml:space="preserve"> </w:t>
      </w:r>
      <w:r w:rsidRPr="00FF6E1D">
        <w:rPr>
          <w:rFonts w:cs="David" w:hint="cs"/>
          <w:rtl/>
        </w:rPr>
        <w:t>המציע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עסק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בתרגום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מהשפה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העברית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לשפות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האנגלית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והשפה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הערבית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בשלוש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השנים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שקדמו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לפרסום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</w:t>
      </w:r>
      <w:r w:rsidRPr="00FF6E1D">
        <w:rPr>
          <w:rFonts w:cs="David" w:hint="cs"/>
          <w:rtl/>
        </w:rPr>
        <w:t>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CC47ED" w:rsidP="00CC47ED">
      <w:pPr>
        <w:spacing w:after="0" w:line="240" w:lineRule="auto"/>
        <w:rPr>
          <w:rFonts w:cs="David" w:hint="cs"/>
          <w:rtl/>
        </w:rPr>
      </w:pPr>
      <w:r w:rsidRPr="00FF6E1D">
        <w:rPr>
          <w:rFonts w:cs="David" w:hint="cs"/>
          <w:rtl/>
        </w:rPr>
        <w:t>ב</w:t>
      </w:r>
      <w:r w:rsidRPr="00FF6E1D">
        <w:rPr>
          <w:rFonts w:cs="David"/>
          <w:rtl/>
        </w:rPr>
        <w:t>.</w:t>
      </w:r>
      <w:r w:rsidRPr="00FF6E1D">
        <w:rPr>
          <w:rFonts w:cs="David" w:hint="cs"/>
          <w:rtl/>
        </w:rPr>
        <w:t xml:space="preserve"> </w:t>
      </w:r>
      <w:r w:rsidRPr="00FF6E1D">
        <w:rPr>
          <w:rFonts w:cs="David" w:hint="cs"/>
          <w:rtl/>
        </w:rPr>
        <w:t>לצורך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אספקת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השירותים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יציע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מתרגמים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מטעמו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שהם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עובדים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שלו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לפחות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בחצי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השנה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שקדמה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לפרסום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</w:t>
      </w:r>
      <w:r w:rsidRPr="00FF6E1D">
        <w:rPr>
          <w:rFonts w:cs="David"/>
          <w:rtl/>
        </w:rPr>
        <w:t xml:space="preserve">. </w:t>
      </w:r>
      <w:r w:rsidRPr="00FF6E1D">
        <w:rPr>
          <w:rFonts w:cs="David" w:hint="cs"/>
          <w:rtl/>
        </w:rPr>
        <w:t>שהינם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בעלי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השכלה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אקדמית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/>
        </w:rPr>
        <w:t>B.A</w:t>
      </w:r>
      <w:r w:rsidRPr="00FF6E1D">
        <w:rPr>
          <w:rFonts w:cs="David"/>
          <w:rtl/>
        </w:rPr>
        <w:t xml:space="preserve">   </w:t>
      </w:r>
      <w:r w:rsidRPr="00FF6E1D">
        <w:rPr>
          <w:rFonts w:cs="David" w:hint="cs"/>
          <w:rtl/>
        </w:rPr>
        <w:t>לפחות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בשפה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האנגלית</w:t>
      </w:r>
      <w:r w:rsidRPr="00FF6E1D">
        <w:rPr>
          <w:rFonts w:cs="David"/>
          <w:rtl/>
        </w:rPr>
        <w:t>/</w:t>
      </w:r>
      <w:r w:rsidRPr="00FF6E1D">
        <w:rPr>
          <w:rFonts w:cs="David" w:hint="cs"/>
          <w:rtl/>
        </w:rPr>
        <w:t>ערבית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בהתאמה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ובעלי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מיומנויות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וכישורים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מוכחים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בתרגום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כאמור</w:t>
      </w:r>
      <w:r w:rsidRPr="00FF6E1D">
        <w:rPr>
          <w:rFonts w:cs="David"/>
          <w:rtl/>
        </w:rPr>
        <w:t>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CC47ED" w:rsidP="00CC47ED">
      <w:pPr>
        <w:spacing w:after="0" w:line="240" w:lineRule="auto"/>
        <w:rPr>
          <w:rFonts w:cs="David" w:hint="cs"/>
          <w:rtl/>
        </w:rPr>
      </w:pPr>
      <w:r w:rsidRPr="00FF6E1D">
        <w:rPr>
          <w:rFonts w:cs="David" w:hint="cs"/>
          <w:rtl/>
        </w:rPr>
        <w:t>ג</w:t>
      </w:r>
      <w:r w:rsidRPr="00FF6E1D">
        <w:rPr>
          <w:rFonts w:cs="David"/>
          <w:rtl/>
        </w:rPr>
        <w:t>.</w:t>
      </w:r>
      <w:r w:rsidRPr="00FF6E1D">
        <w:rPr>
          <w:rFonts w:cs="David" w:hint="cs"/>
          <w:rtl/>
        </w:rPr>
        <w:t xml:space="preserve"> </w:t>
      </w:r>
      <w:r w:rsidRPr="00FF6E1D">
        <w:rPr>
          <w:rFonts w:cs="David" w:hint="cs"/>
          <w:rtl/>
        </w:rPr>
        <w:t>המציע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יצרף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האישורים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הנדרשים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לפי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חוק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עסקאות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גופים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ציבוריים</w:t>
      </w:r>
      <w:r w:rsidRPr="00FF6E1D">
        <w:rPr>
          <w:rFonts w:cs="David"/>
          <w:rtl/>
        </w:rPr>
        <w:t xml:space="preserve">, </w:t>
      </w:r>
      <w:proofErr w:type="spellStart"/>
      <w:r w:rsidRPr="00FF6E1D">
        <w:rPr>
          <w:rFonts w:cs="David" w:hint="cs"/>
          <w:rtl/>
        </w:rPr>
        <w:t>התשל</w:t>
      </w:r>
      <w:r w:rsidRPr="00FF6E1D">
        <w:rPr>
          <w:rFonts w:cs="David"/>
          <w:rtl/>
        </w:rPr>
        <w:t>"</w:t>
      </w:r>
      <w:r w:rsidRPr="00FF6E1D">
        <w:rPr>
          <w:rFonts w:cs="David" w:hint="cs"/>
          <w:rtl/>
        </w:rPr>
        <w:t>ו</w:t>
      </w:r>
      <w:proofErr w:type="spellEnd"/>
      <w:r w:rsidRPr="00FF6E1D">
        <w:rPr>
          <w:rFonts w:cs="David"/>
          <w:rtl/>
        </w:rPr>
        <w:t xml:space="preserve"> – 1976 </w:t>
      </w:r>
      <w:r w:rsidRPr="00FF6E1D">
        <w:rPr>
          <w:rFonts w:cs="David" w:hint="cs"/>
          <w:rtl/>
        </w:rPr>
        <w:t>ובכלל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זה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תצהיר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לעניין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היעדר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הרשעה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לפי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חוק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עובדים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זרים</w:t>
      </w:r>
      <w:r w:rsidRPr="00FF6E1D">
        <w:rPr>
          <w:rFonts w:cs="David"/>
          <w:rtl/>
        </w:rPr>
        <w:t xml:space="preserve"> (</w:t>
      </w:r>
      <w:r w:rsidRPr="00FF6E1D">
        <w:rPr>
          <w:rFonts w:cs="David" w:hint="cs"/>
          <w:rtl/>
        </w:rPr>
        <w:t>איסור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העסקה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שלא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כדין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והבטחת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תנאים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הוגנים</w:t>
      </w:r>
      <w:r w:rsidRPr="00FF6E1D">
        <w:rPr>
          <w:rFonts w:cs="David"/>
          <w:rtl/>
        </w:rPr>
        <w:t xml:space="preserve">) </w:t>
      </w:r>
      <w:proofErr w:type="spellStart"/>
      <w:r w:rsidRPr="00FF6E1D">
        <w:rPr>
          <w:rFonts w:cs="David" w:hint="cs"/>
          <w:rtl/>
        </w:rPr>
        <w:t>התשנ</w:t>
      </w:r>
      <w:r w:rsidRPr="00FF6E1D">
        <w:rPr>
          <w:rFonts w:cs="David"/>
          <w:rtl/>
        </w:rPr>
        <w:t>"</w:t>
      </w:r>
      <w:r w:rsidRPr="00FF6E1D">
        <w:rPr>
          <w:rFonts w:cs="David" w:hint="cs"/>
          <w:rtl/>
        </w:rPr>
        <w:t>א</w:t>
      </w:r>
      <w:proofErr w:type="spellEnd"/>
      <w:r w:rsidRPr="00FF6E1D">
        <w:rPr>
          <w:rFonts w:cs="David"/>
          <w:rtl/>
        </w:rPr>
        <w:t xml:space="preserve"> – 1991 </w:t>
      </w:r>
      <w:r w:rsidRPr="00FF6E1D">
        <w:rPr>
          <w:rFonts w:cs="David" w:hint="cs"/>
          <w:rtl/>
        </w:rPr>
        <w:t>והיעדר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הרשעה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לפי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חוק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שכר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מינימום</w:t>
      </w:r>
      <w:r w:rsidRPr="00FF6E1D">
        <w:rPr>
          <w:rFonts w:cs="David"/>
          <w:rtl/>
        </w:rPr>
        <w:t xml:space="preserve">, </w:t>
      </w:r>
      <w:proofErr w:type="spellStart"/>
      <w:r w:rsidRPr="00FF6E1D">
        <w:rPr>
          <w:rFonts w:cs="David" w:hint="cs"/>
          <w:rtl/>
        </w:rPr>
        <w:t>התשמ</w:t>
      </w:r>
      <w:r w:rsidRPr="00FF6E1D">
        <w:rPr>
          <w:rFonts w:cs="David"/>
          <w:rtl/>
        </w:rPr>
        <w:t>"</w:t>
      </w:r>
      <w:r w:rsidRPr="00FF6E1D">
        <w:rPr>
          <w:rFonts w:cs="David" w:hint="cs"/>
          <w:rtl/>
        </w:rPr>
        <w:t>ז</w:t>
      </w:r>
      <w:proofErr w:type="spellEnd"/>
      <w:r w:rsidRPr="00FF6E1D">
        <w:rPr>
          <w:rFonts w:cs="David"/>
          <w:rtl/>
        </w:rPr>
        <w:t xml:space="preserve"> -  1987 </w:t>
      </w:r>
      <w:r w:rsidRPr="00FF6E1D">
        <w:rPr>
          <w:rFonts w:cs="David" w:hint="cs"/>
          <w:rtl/>
        </w:rPr>
        <w:t>וכן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אישור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ניהול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פנקסים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כדין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כמפורט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במסמכי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</w:t>
      </w:r>
      <w:r w:rsidRPr="00FF6E1D">
        <w:rPr>
          <w:rFonts w:cs="David"/>
          <w:rtl/>
        </w:rPr>
        <w:t>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CC47ED" w:rsidP="00CC47ED">
      <w:pPr>
        <w:spacing w:after="0" w:line="240" w:lineRule="auto"/>
        <w:rPr>
          <w:rFonts w:cs="David" w:hint="cs"/>
          <w:rtl/>
        </w:rPr>
      </w:pPr>
      <w:r w:rsidRPr="00FF6E1D">
        <w:rPr>
          <w:rFonts w:cs="David" w:hint="cs"/>
          <w:rtl/>
        </w:rPr>
        <w:t>ד</w:t>
      </w:r>
      <w:r w:rsidRPr="00FF6E1D">
        <w:rPr>
          <w:rFonts w:cs="David"/>
          <w:rtl/>
        </w:rPr>
        <w:t>.</w:t>
      </w:r>
      <w:r w:rsidRPr="00FF6E1D">
        <w:rPr>
          <w:rFonts w:cs="David" w:hint="cs"/>
          <w:rtl/>
        </w:rPr>
        <w:t xml:space="preserve"> </w:t>
      </w:r>
      <w:r w:rsidRPr="00FF6E1D">
        <w:rPr>
          <w:rFonts w:cs="David" w:hint="cs"/>
          <w:rtl/>
        </w:rPr>
        <w:t>אם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הוא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תאגיד</w:t>
      </w:r>
      <w:r w:rsidRPr="00FF6E1D">
        <w:rPr>
          <w:rFonts w:cs="David"/>
          <w:rtl/>
        </w:rPr>
        <w:t xml:space="preserve"> - </w:t>
      </w:r>
      <w:r w:rsidRPr="00FF6E1D">
        <w:rPr>
          <w:rFonts w:cs="David" w:hint="cs"/>
          <w:rtl/>
        </w:rPr>
        <w:t>אישור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מרשות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התאגידים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המעיד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אין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חובות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אגרה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שנתית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לשנים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שקדמו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לשנה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מוגשת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ההצעה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וכן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במקרה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חברה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כי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לא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מצוין</w:t>
      </w:r>
      <w:r w:rsidRPr="00FF6E1D">
        <w:rPr>
          <w:rFonts w:cs="David"/>
          <w:rtl/>
        </w:rPr>
        <w:t xml:space="preserve">  </w:t>
      </w:r>
      <w:r w:rsidRPr="00FF6E1D">
        <w:rPr>
          <w:rFonts w:cs="David" w:hint="cs"/>
          <w:rtl/>
        </w:rPr>
        <w:t>בנסח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כאמור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שהמציע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הוא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חברה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מפרת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חוק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שהיא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בהתראה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לפני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רישום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כחברה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מפרת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חוק</w:t>
      </w:r>
      <w:r w:rsidRPr="00FF6E1D">
        <w:rPr>
          <w:rFonts w:cs="David"/>
          <w:rtl/>
        </w:rPr>
        <w:t>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CC47ED" w:rsidP="00CC47ED">
      <w:pPr>
        <w:spacing w:after="0" w:line="240" w:lineRule="auto"/>
        <w:jc w:val="center"/>
        <w:rPr>
          <w:rFonts w:cs="David" w:hint="cs"/>
          <w:b/>
          <w:bCs/>
          <w:u w:val="single"/>
          <w:rtl/>
        </w:rPr>
      </w:pPr>
      <w:r w:rsidRPr="00FF6E1D">
        <w:rPr>
          <w:rFonts w:cs="David" w:hint="cs"/>
          <w:b/>
          <w:bCs/>
          <w:u w:val="single"/>
          <w:rtl/>
        </w:rPr>
        <w:t>הצעה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שלא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תעמוד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בכל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התנאים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המפורטים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לעיל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תיפסל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על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הסף</w:t>
      </w:r>
      <w:r w:rsidRPr="00FF6E1D">
        <w:rPr>
          <w:rFonts w:cs="David"/>
          <w:b/>
          <w:bCs/>
          <w:u w:val="single"/>
          <w:rtl/>
        </w:rPr>
        <w:t>.</w:t>
      </w:r>
    </w:p>
    <w:p w:rsidR="00CC47ED" w:rsidRPr="00FF6E1D" w:rsidRDefault="00CC47ED" w:rsidP="00CC47ED">
      <w:pPr>
        <w:spacing w:after="0" w:line="240" w:lineRule="auto"/>
        <w:jc w:val="center"/>
        <w:rPr>
          <w:rFonts w:cs="David"/>
          <w:b/>
          <w:bCs/>
          <w:u w:val="single"/>
          <w:rtl/>
        </w:rPr>
      </w:pPr>
    </w:p>
    <w:p w:rsidR="00CC47ED" w:rsidRPr="00FF6E1D" w:rsidRDefault="00CC47ED" w:rsidP="00CC47ED">
      <w:pPr>
        <w:spacing w:after="0" w:line="240" w:lineRule="auto"/>
        <w:rPr>
          <w:rFonts w:cs="David" w:hint="cs"/>
          <w:rtl/>
        </w:rPr>
      </w:pPr>
      <w:r w:rsidRPr="00FF6E1D">
        <w:rPr>
          <w:rFonts w:cs="David" w:hint="cs"/>
          <w:rtl/>
        </w:rPr>
        <w:t>ה</w:t>
      </w:r>
      <w:r w:rsidRPr="00FF6E1D">
        <w:rPr>
          <w:rFonts w:cs="David"/>
          <w:rtl/>
        </w:rPr>
        <w:t>.</w:t>
      </w:r>
      <w:r w:rsidRPr="00FF6E1D">
        <w:rPr>
          <w:rFonts w:cs="David" w:hint="cs"/>
          <w:rtl/>
        </w:rPr>
        <w:t xml:space="preserve"> </w:t>
      </w:r>
      <w:r w:rsidRPr="00FF6E1D">
        <w:rPr>
          <w:rFonts w:cs="David" w:hint="cs"/>
          <w:rtl/>
        </w:rPr>
        <w:t>אספקת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השירותים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תתבצע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תוך</w:t>
      </w:r>
      <w:r w:rsidRPr="00FF6E1D">
        <w:rPr>
          <w:rFonts w:cs="David"/>
          <w:rtl/>
        </w:rPr>
        <w:t xml:space="preserve"> 6 </w:t>
      </w:r>
      <w:r w:rsidRPr="00FF6E1D">
        <w:rPr>
          <w:rFonts w:cs="David" w:hint="cs"/>
          <w:rtl/>
        </w:rPr>
        <w:t>חודשים</w:t>
      </w:r>
      <w:r w:rsidRPr="00FF6E1D">
        <w:rPr>
          <w:rFonts w:cs="David"/>
          <w:rtl/>
        </w:rPr>
        <w:t xml:space="preserve"> (</w:t>
      </w:r>
      <w:r w:rsidRPr="00FF6E1D">
        <w:rPr>
          <w:rFonts w:cs="David" w:hint="cs"/>
          <w:rtl/>
        </w:rPr>
        <w:t>הגשת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טיוטת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תרגום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להערות</w:t>
      </w:r>
      <w:r w:rsidRPr="00FF6E1D">
        <w:rPr>
          <w:rFonts w:cs="David"/>
          <w:rtl/>
        </w:rPr>
        <w:t xml:space="preserve">) </w:t>
      </w:r>
      <w:r w:rsidRPr="00FF6E1D">
        <w:rPr>
          <w:rFonts w:cs="David" w:hint="cs"/>
          <w:rtl/>
        </w:rPr>
        <w:t>והמציע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יידרש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להטמיע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הערות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הרשות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תוך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חודש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ימים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מקבלתם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ובמידת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הצורך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להטמיע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גם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הערות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הציבור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ככל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שיתקבלו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כאלו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ע</w:t>
      </w:r>
      <w:r w:rsidRPr="00FF6E1D">
        <w:rPr>
          <w:rFonts w:cs="David"/>
          <w:rtl/>
        </w:rPr>
        <w:t>"</w:t>
      </w:r>
      <w:r w:rsidRPr="00FF6E1D">
        <w:rPr>
          <w:rFonts w:cs="David" w:hint="cs"/>
          <w:rtl/>
        </w:rPr>
        <w:t>י</w:t>
      </w:r>
      <w:r w:rsidRPr="00FF6E1D">
        <w:rPr>
          <w:rFonts w:cs="David"/>
          <w:rtl/>
        </w:rPr>
        <w:t xml:space="preserve"> </w:t>
      </w:r>
      <w:proofErr w:type="spellStart"/>
      <w:r w:rsidRPr="00FF6E1D">
        <w:rPr>
          <w:rFonts w:cs="David" w:hint="cs"/>
          <w:rtl/>
        </w:rPr>
        <w:t>רספ</w:t>
      </w:r>
      <w:r w:rsidRPr="00FF6E1D">
        <w:rPr>
          <w:rFonts w:cs="David"/>
          <w:rtl/>
        </w:rPr>
        <w:t>"</w:t>
      </w:r>
      <w:r w:rsidRPr="00FF6E1D">
        <w:rPr>
          <w:rFonts w:cs="David" w:hint="cs"/>
          <w:rtl/>
        </w:rPr>
        <w:t>ן</w:t>
      </w:r>
      <w:proofErr w:type="spellEnd"/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תוך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חודש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נוסף</w:t>
      </w:r>
      <w:r w:rsidRPr="00FF6E1D">
        <w:rPr>
          <w:rFonts w:cs="David"/>
          <w:rtl/>
        </w:rPr>
        <w:t xml:space="preserve">. </w:t>
      </w:r>
      <w:r w:rsidRPr="00FF6E1D">
        <w:rPr>
          <w:rFonts w:cs="David" w:hint="cs"/>
          <w:rtl/>
        </w:rPr>
        <w:t>הרשות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תהא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רשאית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להאריך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תקופת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ההסכם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בכפוף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לתנאי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</w:t>
      </w:r>
      <w:r w:rsidRPr="00FF6E1D">
        <w:rPr>
          <w:rFonts w:cs="David"/>
          <w:rtl/>
        </w:rPr>
        <w:t xml:space="preserve">.  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CC47ED" w:rsidP="00CC47ED">
      <w:pPr>
        <w:spacing w:after="0" w:line="240" w:lineRule="auto"/>
        <w:rPr>
          <w:rFonts w:cs="David" w:hint="cs"/>
          <w:rtl/>
        </w:rPr>
      </w:pPr>
      <w:r w:rsidRPr="00FF6E1D">
        <w:rPr>
          <w:rFonts w:cs="David" w:hint="cs"/>
          <w:rtl/>
        </w:rPr>
        <w:t>ו</w:t>
      </w:r>
      <w:r w:rsidRPr="00FF6E1D">
        <w:rPr>
          <w:rFonts w:cs="David"/>
          <w:rtl/>
        </w:rPr>
        <w:t>.</w:t>
      </w:r>
      <w:r w:rsidRPr="00FF6E1D">
        <w:rPr>
          <w:rFonts w:cs="David" w:hint="cs"/>
          <w:rtl/>
        </w:rPr>
        <w:t xml:space="preserve"> </w:t>
      </w:r>
      <w:r w:rsidRPr="00FF6E1D">
        <w:rPr>
          <w:rFonts w:cs="David" w:hint="cs"/>
          <w:rtl/>
        </w:rPr>
        <w:t>הבהרות</w:t>
      </w:r>
      <w:r w:rsidRPr="00FF6E1D">
        <w:rPr>
          <w:rFonts w:cs="David"/>
          <w:rtl/>
        </w:rPr>
        <w:t xml:space="preserve">: </w:t>
      </w:r>
      <w:r w:rsidRPr="00FF6E1D">
        <w:rPr>
          <w:rFonts w:cs="David" w:hint="cs"/>
          <w:rtl/>
        </w:rPr>
        <w:t>בשאלות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הבהרה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ניתן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לפנות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למר</w:t>
      </w:r>
      <w:r w:rsidRPr="00FF6E1D">
        <w:rPr>
          <w:rFonts w:cs="David"/>
          <w:rtl/>
        </w:rPr>
        <w:t xml:space="preserve"> </w:t>
      </w:r>
      <w:proofErr w:type="spellStart"/>
      <w:r w:rsidRPr="00FF6E1D">
        <w:rPr>
          <w:rFonts w:cs="David" w:hint="cs"/>
          <w:rtl/>
        </w:rPr>
        <w:t>אמג</w:t>
      </w:r>
      <w:r w:rsidRPr="00FF6E1D">
        <w:rPr>
          <w:rFonts w:cs="David"/>
          <w:rtl/>
        </w:rPr>
        <w:t>'</w:t>
      </w:r>
      <w:r w:rsidRPr="00FF6E1D">
        <w:rPr>
          <w:rFonts w:cs="David" w:hint="cs"/>
          <w:rtl/>
        </w:rPr>
        <w:t>ד</w:t>
      </w:r>
      <w:proofErr w:type="spellEnd"/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אלמן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בפקס</w:t>
      </w:r>
      <w:r w:rsidRPr="00FF6E1D">
        <w:rPr>
          <w:rFonts w:cs="David"/>
          <w:rtl/>
        </w:rPr>
        <w:t xml:space="preserve"> </w:t>
      </w:r>
      <w:r w:rsidRPr="00FF6E1D">
        <w:rPr>
          <w:rFonts w:cs="David"/>
          <w:b/>
          <w:bCs/>
          <w:u w:val="single"/>
          <w:rtl/>
        </w:rPr>
        <w:t xml:space="preserve">04-8632220 </w:t>
      </w:r>
      <w:r w:rsidRPr="00FF6E1D">
        <w:rPr>
          <w:rFonts w:cs="David" w:hint="cs"/>
          <w:b/>
          <w:bCs/>
          <w:u w:val="single"/>
          <w:rtl/>
        </w:rPr>
        <w:t>או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במייל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/>
          <w:b/>
          <w:bCs/>
          <w:u w:val="single"/>
        </w:rPr>
        <w:t>Almana@mot.gov.il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עד</w:t>
      </w:r>
      <w:r w:rsidRPr="00FF6E1D">
        <w:rPr>
          <w:rFonts w:cs="David"/>
          <w:b/>
          <w:bCs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ולא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יאוחד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מיום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23.10.14</w:t>
      </w:r>
      <w:r w:rsidRPr="00FF6E1D">
        <w:rPr>
          <w:rFonts w:cs="David"/>
          <w:b/>
          <w:bCs/>
          <w:u w:val="single"/>
          <w:rtl/>
        </w:rPr>
        <w:t>.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תשובות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תינתנה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בכתב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באמצעות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פקס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לכל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המציעים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ללא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ציון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זהות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השואל</w:t>
      </w:r>
      <w:r w:rsidRPr="00FF6E1D">
        <w:rPr>
          <w:rFonts w:cs="David"/>
          <w:rtl/>
        </w:rPr>
        <w:t xml:space="preserve">. </w:t>
      </w:r>
      <w:r w:rsidRPr="00FF6E1D">
        <w:rPr>
          <w:rFonts w:cs="David" w:hint="cs"/>
          <w:rtl/>
        </w:rPr>
        <w:t>רק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תשובות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בכתב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לשאלות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ההבהרה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תחייבנה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הרשות</w:t>
      </w:r>
      <w:r w:rsidRPr="00FF6E1D">
        <w:rPr>
          <w:rFonts w:cs="David"/>
          <w:rtl/>
        </w:rPr>
        <w:t>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CC47ED" w:rsidP="00CC47ED">
      <w:pPr>
        <w:spacing w:after="0" w:line="240" w:lineRule="auto"/>
        <w:rPr>
          <w:rFonts w:cs="David" w:hint="cs"/>
          <w:b/>
          <w:bCs/>
          <w:u w:val="single"/>
          <w:rtl/>
        </w:rPr>
      </w:pPr>
      <w:r w:rsidRPr="00FF6E1D">
        <w:rPr>
          <w:rFonts w:cs="David" w:hint="cs"/>
          <w:rtl/>
        </w:rPr>
        <w:t>ז</w:t>
      </w:r>
      <w:r w:rsidRPr="00FF6E1D">
        <w:rPr>
          <w:rFonts w:cs="David"/>
          <w:rtl/>
        </w:rPr>
        <w:t>.</w:t>
      </w:r>
      <w:r w:rsidRPr="00FF6E1D">
        <w:rPr>
          <w:rFonts w:cs="David" w:hint="cs"/>
          <w:rtl/>
        </w:rPr>
        <w:t xml:space="preserve"> </w:t>
      </w:r>
      <w:r w:rsidRPr="00FF6E1D">
        <w:rPr>
          <w:rFonts w:cs="David" w:hint="cs"/>
          <w:rtl/>
        </w:rPr>
        <w:t>אופן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הגשת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ההצעה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והמועד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להגשתה</w:t>
      </w:r>
      <w:r w:rsidRPr="00FF6E1D">
        <w:rPr>
          <w:rFonts w:cs="David"/>
          <w:rtl/>
        </w:rPr>
        <w:t xml:space="preserve">: </w:t>
      </w:r>
      <w:r w:rsidRPr="00FF6E1D">
        <w:rPr>
          <w:rFonts w:cs="David" w:hint="cs"/>
          <w:rtl/>
        </w:rPr>
        <w:t>על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המציעים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להגיש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הצעותיהם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בשפה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העברית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כולל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אישורים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וכל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פרט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ומסמך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אחר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הנדרש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במכרז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זה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</w:t>
      </w:r>
      <w:r w:rsidRPr="00FF6E1D">
        <w:rPr>
          <w:rFonts w:cs="David"/>
          <w:rtl/>
        </w:rPr>
        <w:t xml:space="preserve">- 3 </w:t>
      </w:r>
      <w:r w:rsidRPr="00FF6E1D">
        <w:rPr>
          <w:rFonts w:cs="David" w:hint="cs"/>
          <w:rtl/>
        </w:rPr>
        <w:t>עותקים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במעטפות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סגורות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ללא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סימני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זיהוי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תוך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ציון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ומספרו</w:t>
      </w:r>
      <w:r w:rsidRPr="00FF6E1D">
        <w:rPr>
          <w:rFonts w:cs="David"/>
          <w:rtl/>
        </w:rPr>
        <w:t xml:space="preserve">. </w:t>
      </w:r>
      <w:r w:rsidRPr="00FF6E1D">
        <w:rPr>
          <w:rFonts w:cs="David" w:hint="cs"/>
          <w:rtl/>
        </w:rPr>
        <w:t>על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המציע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להפקיד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ההצעה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בתיבת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לא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יאוחר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מיום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 xml:space="preserve">13.11.14 </w:t>
      </w:r>
      <w:r w:rsidRPr="00FF6E1D">
        <w:rPr>
          <w:rFonts w:cs="David" w:hint="cs"/>
          <w:rtl/>
        </w:rPr>
        <w:t>שעה</w:t>
      </w:r>
      <w:r w:rsidRPr="00FF6E1D">
        <w:rPr>
          <w:rFonts w:cs="David"/>
          <w:rtl/>
        </w:rPr>
        <w:t xml:space="preserve"> 12.00, </w:t>
      </w:r>
      <w:r w:rsidRPr="00FF6E1D">
        <w:rPr>
          <w:rFonts w:cs="David" w:hint="cs"/>
          <w:rtl/>
        </w:rPr>
        <w:t>לפי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המען</w:t>
      </w:r>
      <w:r w:rsidRPr="00FF6E1D">
        <w:rPr>
          <w:rFonts w:cs="David"/>
          <w:rtl/>
        </w:rPr>
        <w:t xml:space="preserve">: </w:t>
      </w:r>
      <w:r w:rsidRPr="00FF6E1D">
        <w:rPr>
          <w:rFonts w:cs="David" w:hint="cs"/>
          <w:rtl/>
        </w:rPr>
        <w:t>משרד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התחבורה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רשות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הספנות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והנמלים</w:t>
      </w:r>
      <w:r w:rsidRPr="00FF6E1D">
        <w:rPr>
          <w:rFonts w:cs="David"/>
          <w:rtl/>
        </w:rPr>
        <w:t xml:space="preserve">, </w:t>
      </w:r>
      <w:r w:rsidRPr="00FF6E1D">
        <w:rPr>
          <w:rFonts w:cs="David" w:hint="cs"/>
          <w:rtl/>
        </w:rPr>
        <w:t>תיבת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המכרזים</w:t>
      </w:r>
      <w:r w:rsidRPr="00FF6E1D">
        <w:rPr>
          <w:rFonts w:cs="David"/>
          <w:rtl/>
        </w:rPr>
        <w:t xml:space="preserve">. </w:t>
      </w:r>
      <w:r w:rsidRPr="00FF6E1D">
        <w:rPr>
          <w:rFonts w:cs="David" w:hint="cs"/>
          <w:rtl/>
        </w:rPr>
        <w:t>רחוב</w:t>
      </w:r>
      <w:r w:rsidRPr="00FF6E1D">
        <w:rPr>
          <w:rFonts w:cs="David"/>
          <w:rtl/>
        </w:rPr>
        <w:t xml:space="preserve"> </w:t>
      </w:r>
      <w:proofErr w:type="spellStart"/>
      <w:r w:rsidRPr="00FF6E1D">
        <w:rPr>
          <w:rFonts w:cs="David" w:hint="cs"/>
          <w:rtl/>
        </w:rPr>
        <w:t>פל</w:t>
      </w:r>
      <w:proofErr w:type="spellEnd"/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ים</w:t>
      </w:r>
      <w:r w:rsidRPr="00FF6E1D">
        <w:rPr>
          <w:rFonts w:cs="David"/>
          <w:rtl/>
        </w:rPr>
        <w:t xml:space="preserve"> 15 </w:t>
      </w:r>
      <w:r w:rsidRPr="00FF6E1D">
        <w:rPr>
          <w:rFonts w:cs="David" w:hint="cs"/>
          <w:rtl/>
        </w:rPr>
        <w:t>א</w:t>
      </w:r>
      <w:r w:rsidRPr="00FF6E1D">
        <w:rPr>
          <w:rFonts w:cs="David"/>
          <w:rtl/>
        </w:rPr>
        <w:t xml:space="preserve">' </w:t>
      </w:r>
      <w:r w:rsidRPr="00FF6E1D">
        <w:rPr>
          <w:rFonts w:cs="David" w:hint="cs"/>
          <w:rtl/>
        </w:rPr>
        <w:t>בניין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</w:t>
      </w:r>
      <w:r w:rsidRPr="00FF6E1D">
        <w:rPr>
          <w:rFonts w:cs="David"/>
          <w:rtl/>
        </w:rPr>
        <w:t xml:space="preserve">' </w:t>
      </w:r>
      <w:r w:rsidRPr="00FF6E1D">
        <w:rPr>
          <w:rFonts w:cs="David" w:hint="cs"/>
          <w:rtl/>
        </w:rPr>
        <w:t>קומה</w:t>
      </w:r>
      <w:r w:rsidRPr="00FF6E1D">
        <w:rPr>
          <w:rFonts w:cs="David"/>
          <w:rtl/>
        </w:rPr>
        <w:t xml:space="preserve"> 21 </w:t>
      </w:r>
      <w:r w:rsidRPr="00FF6E1D">
        <w:rPr>
          <w:rFonts w:cs="David" w:hint="cs"/>
          <w:rtl/>
        </w:rPr>
        <w:t>חיפה</w:t>
      </w:r>
      <w:r w:rsidRPr="00FF6E1D">
        <w:rPr>
          <w:rFonts w:cs="David"/>
          <w:b/>
          <w:bCs/>
          <w:u w:val="single"/>
          <w:rtl/>
        </w:rPr>
        <w:t xml:space="preserve">. </w:t>
      </w:r>
      <w:r w:rsidRPr="00FF6E1D">
        <w:rPr>
          <w:rFonts w:cs="David" w:hint="cs"/>
          <w:b/>
          <w:bCs/>
          <w:u w:val="single"/>
          <w:rtl/>
        </w:rPr>
        <w:t>הצעה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שלא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תמצא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בתיבת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המכרזים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במועד</w:t>
      </w:r>
      <w:r w:rsidRPr="00FF6E1D">
        <w:rPr>
          <w:rFonts w:cs="David"/>
          <w:b/>
          <w:bCs/>
          <w:u w:val="single"/>
          <w:rtl/>
        </w:rPr>
        <w:t xml:space="preserve">, </w:t>
      </w:r>
      <w:r w:rsidRPr="00FF6E1D">
        <w:rPr>
          <w:rFonts w:cs="David" w:hint="cs"/>
          <w:b/>
          <w:bCs/>
          <w:u w:val="single"/>
          <w:rtl/>
        </w:rPr>
        <w:t>לא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תידון</w:t>
      </w:r>
      <w:r w:rsidRPr="00FF6E1D">
        <w:rPr>
          <w:rFonts w:cs="David"/>
          <w:b/>
          <w:bCs/>
          <w:u w:val="single"/>
          <w:rtl/>
        </w:rPr>
        <w:t>.</w:t>
      </w:r>
    </w:p>
    <w:p w:rsidR="00FF6E1D" w:rsidRPr="00FF6E1D" w:rsidRDefault="00FF6E1D" w:rsidP="00CC47ED">
      <w:pPr>
        <w:spacing w:after="0" w:line="240" w:lineRule="auto"/>
        <w:rPr>
          <w:rFonts w:cs="David"/>
          <w:b/>
          <w:bCs/>
          <w:u w:val="single"/>
          <w:rtl/>
        </w:rPr>
      </w:pPr>
    </w:p>
    <w:p w:rsidR="00CC47ED" w:rsidRPr="00FF6E1D" w:rsidRDefault="00CC47ED" w:rsidP="00FF6E1D">
      <w:pPr>
        <w:spacing w:after="0" w:line="240" w:lineRule="auto"/>
        <w:rPr>
          <w:rFonts w:cs="David"/>
          <w:rtl/>
        </w:rPr>
      </w:pPr>
      <w:r w:rsidRPr="00FF6E1D">
        <w:rPr>
          <w:rFonts w:cs="David" w:hint="cs"/>
          <w:rtl/>
        </w:rPr>
        <w:t>ח</w:t>
      </w:r>
      <w:r w:rsidRPr="00FF6E1D">
        <w:rPr>
          <w:rFonts w:cs="David"/>
          <w:rtl/>
        </w:rPr>
        <w:t>.</w:t>
      </w:r>
      <w:r w:rsidR="00FF6E1D" w:rsidRPr="00FF6E1D">
        <w:rPr>
          <w:rFonts w:cs="David" w:hint="cs"/>
          <w:rtl/>
        </w:rPr>
        <w:t xml:space="preserve"> </w:t>
      </w:r>
      <w:r w:rsidRPr="00FF6E1D">
        <w:rPr>
          <w:rFonts w:cs="David" w:hint="cs"/>
          <w:rtl/>
        </w:rPr>
        <w:t>ניתן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לראות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את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מסמכי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המכרז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באתר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של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לשכת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הפרסום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הממשלתית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בכתובת</w:t>
      </w:r>
      <w:r w:rsidRPr="00FF6E1D">
        <w:rPr>
          <w:rFonts w:cs="David"/>
          <w:rtl/>
        </w:rPr>
        <w:t xml:space="preserve">: </w:t>
      </w:r>
      <w:r w:rsidRPr="00FF6E1D">
        <w:rPr>
          <w:rFonts w:cs="David"/>
        </w:rPr>
        <w:t>WWW.PIRSUM.GOV.IL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ובאתר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מינהל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הרכש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הממשלתי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בכתובת</w:t>
      </w:r>
      <w:r w:rsidRPr="00FF6E1D">
        <w:rPr>
          <w:rFonts w:cs="David"/>
          <w:rtl/>
        </w:rPr>
        <w:t xml:space="preserve">   </w:t>
      </w:r>
      <w:r w:rsidRPr="00FF6E1D">
        <w:rPr>
          <w:rFonts w:cs="David"/>
        </w:rPr>
        <w:t>MR.GOV.IL</w:t>
      </w:r>
      <w:r w:rsidRPr="00FF6E1D">
        <w:rPr>
          <w:rFonts w:cs="David"/>
          <w:rtl/>
        </w:rPr>
        <w:t xml:space="preserve"> , </w:t>
      </w:r>
      <w:r w:rsidRPr="00FF6E1D">
        <w:rPr>
          <w:rFonts w:cs="David" w:hint="cs"/>
          <w:rtl/>
        </w:rPr>
        <w:t>ובאתר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רשות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הספנות</w:t>
      </w:r>
      <w:r w:rsidRPr="00FF6E1D">
        <w:rPr>
          <w:rFonts w:cs="David"/>
          <w:rtl/>
        </w:rPr>
        <w:t xml:space="preserve"> </w:t>
      </w:r>
      <w:r w:rsidRPr="00FF6E1D">
        <w:rPr>
          <w:rFonts w:cs="David" w:hint="cs"/>
          <w:rtl/>
        </w:rPr>
        <w:t>והנמלים</w:t>
      </w:r>
      <w:r w:rsidRPr="00FF6E1D">
        <w:rPr>
          <w:rFonts w:cs="David"/>
          <w:rtl/>
        </w:rPr>
        <w:t xml:space="preserve"> </w:t>
      </w:r>
      <w:r w:rsidRPr="00FF6E1D">
        <w:rPr>
          <w:rFonts w:cs="David"/>
        </w:rPr>
        <w:t>http://asp.mot.gov.il/he</w:t>
      </w:r>
      <w:r w:rsidRPr="00FF6E1D">
        <w:rPr>
          <w:rFonts w:cs="David"/>
          <w:rtl/>
        </w:rPr>
        <w:t>/</w:t>
      </w:r>
    </w:p>
    <w:p w:rsidR="00FF6E1D" w:rsidRPr="00FF6E1D" w:rsidRDefault="00FF6E1D" w:rsidP="00FF6E1D">
      <w:pPr>
        <w:spacing w:after="0" w:line="240" w:lineRule="auto"/>
        <w:jc w:val="center"/>
        <w:rPr>
          <w:rFonts w:cs="David" w:hint="cs"/>
          <w:rtl/>
        </w:rPr>
      </w:pPr>
    </w:p>
    <w:p w:rsidR="00B85472" w:rsidRPr="00FF6E1D" w:rsidRDefault="00CC47ED" w:rsidP="00FF6E1D">
      <w:pPr>
        <w:spacing w:after="0" w:line="240" w:lineRule="auto"/>
        <w:jc w:val="center"/>
        <w:rPr>
          <w:rFonts w:cs="David" w:hint="cs"/>
          <w:b/>
          <w:bCs/>
          <w:u w:val="single"/>
        </w:rPr>
      </w:pPr>
      <w:r w:rsidRPr="00FF6E1D">
        <w:rPr>
          <w:rFonts w:cs="David" w:hint="cs"/>
          <w:b/>
          <w:bCs/>
          <w:u w:val="single"/>
          <w:rtl/>
        </w:rPr>
        <w:t>במקרה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של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סתירה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בין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הוראות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הודעה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זו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לבין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הוראות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המכרז</w:t>
      </w:r>
      <w:r w:rsidRPr="00FF6E1D">
        <w:rPr>
          <w:rFonts w:cs="David"/>
          <w:b/>
          <w:bCs/>
          <w:u w:val="single"/>
          <w:rtl/>
        </w:rPr>
        <w:t xml:space="preserve">, </w:t>
      </w:r>
      <w:r w:rsidRPr="00FF6E1D">
        <w:rPr>
          <w:rFonts w:cs="David" w:hint="cs"/>
          <w:b/>
          <w:bCs/>
          <w:u w:val="single"/>
          <w:rtl/>
        </w:rPr>
        <w:t>תגברנה</w:t>
      </w:r>
      <w:r w:rsidRPr="00FF6E1D">
        <w:rPr>
          <w:rFonts w:cs="David"/>
          <w:b/>
          <w:bCs/>
          <w:u w:val="single"/>
          <w:rtl/>
        </w:rPr>
        <w:t xml:space="preserve"> </w:t>
      </w:r>
      <w:r w:rsidRPr="00FF6E1D">
        <w:rPr>
          <w:rFonts w:cs="David" w:hint="cs"/>
          <w:b/>
          <w:bCs/>
          <w:u w:val="single"/>
          <w:rtl/>
        </w:rPr>
        <w:t>האחרונות</w:t>
      </w:r>
      <w:r w:rsidRPr="00FF6E1D">
        <w:rPr>
          <w:rFonts w:cs="David"/>
          <w:b/>
          <w:bCs/>
          <w:u w:val="single"/>
          <w:rtl/>
        </w:rPr>
        <w:t>.</w:t>
      </w:r>
    </w:p>
    <w:sectPr w:rsidR="00B85472" w:rsidRPr="00FF6E1D" w:rsidSect="0084333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7ED"/>
    <w:rsid w:val="004A310F"/>
    <w:rsid w:val="00843333"/>
    <w:rsid w:val="00CC47ED"/>
    <w:rsid w:val="00FF6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507</Words>
  <Characters>2536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מירה ביטון</dc:creator>
  <cp:keywords/>
  <dc:description/>
  <cp:lastModifiedBy/>
  <cp:revision>1</cp:revision>
  <dcterms:created xsi:type="dcterms:W3CDTF">2014-09-22T05:13:00Z</dcterms:created>
</cp:coreProperties>
</file>